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E6E2" w14:textId="5D8EF610" w:rsidR="00A07E21" w:rsidRDefault="00A07E21" w:rsidP="00A07E21">
      <w:pPr>
        <w:rPr>
          <w:b/>
          <w:bCs/>
          <w:i/>
          <w:iCs/>
        </w:rPr>
      </w:pPr>
      <w:r w:rsidRPr="00A07E21">
        <w:rPr>
          <w:b/>
          <w:bCs/>
          <w:i/>
          <w:iCs/>
        </w:rPr>
        <w:t xml:space="preserve">Fruit Ridge Notes - Friday - April 9 </w:t>
      </w:r>
      <w:r>
        <w:rPr>
          <w:b/>
          <w:bCs/>
          <w:i/>
          <w:iCs/>
        </w:rPr>
        <w:t>–</w:t>
      </w:r>
      <w:r w:rsidRPr="00A07E21">
        <w:rPr>
          <w:b/>
          <w:bCs/>
          <w:i/>
          <w:iCs/>
        </w:rPr>
        <w:t xml:space="preserve"> 2021</w:t>
      </w:r>
    </w:p>
    <w:p w14:paraId="2E3A8FED" w14:textId="423EC81D" w:rsidR="00A07E21" w:rsidRPr="00A07E21" w:rsidRDefault="00A07E21" w:rsidP="00A07E21">
      <w:r w:rsidRPr="00A07E21">
        <w:rPr>
          <w:b/>
          <w:bCs/>
          <w:i/>
          <w:iCs/>
        </w:rPr>
        <w:t>Hello Agri-Associates ....   </w:t>
      </w:r>
    </w:p>
    <w:p w14:paraId="17B0385D" w14:textId="77777777" w:rsidR="00A07E21" w:rsidRPr="00A07E21" w:rsidRDefault="00A07E21" w:rsidP="00A07E21">
      <w:r w:rsidRPr="00A07E21">
        <w:rPr>
          <w:b/>
          <w:bCs/>
          <w:i/>
          <w:iCs/>
        </w:rPr>
        <w:t>      Wow....  Big Rains...Big Wind ... Last Night West of Sparta... </w:t>
      </w:r>
    </w:p>
    <w:p w14:paraId="5E6F0347" w14:textId="77777777" w:rsidR="00A07E21" w:rsidRPr="00A07E21" w:rsidRDefault="00A07E21" w:rsidP="00A07E21">
      <w:r w:rsidRPr="00A07E21">
        <w:rPr>
          <w:b/>
          <w:bCs/>
          <w:i/>
          <w:iCs/>
        </w:rPr>
        <w:t> </w:t>
      </w:r>
      <w:r w:rsidRPr="00A07E21">
        <w:rPr>
          <w:b/>
          <w:bCs/>
        </w:rPr>
        <w:t xml:space="preserve"> I</w:t>
      </w:r>
      <w:r w:rsidRPr="00A07E21">
        <w:t>t's Raining again here right now--9am...  </w:t>
      </w:r>
    </w:p>
    <w:p w14:paraId="63DD9D2C" w14:textId="77777777" w:rsidR="00A07E21" w:rsidRPr="00A07E21" w:rsidRDefault="00A07E21" w:rsidP="00A07E21">
      <w:proofErr w:type="spellStart"/>
      <w:r w:rsidRPr="00A07E21">
        <w:t>WunderGround</w:t>
      </w:r>
      <w:proofErr w:type="spellEnd"/>
      <w:r w:rsidRPr="00A07E21">
        <w:t xml:space="preserve"> 10-Day saying more Rain today...  more Big Rain tomorrow eve... and Rain Sunday... </w:t>
      </w:r>
    </w:p>
    <w:p w14:paraId="47E38DC8" w14:textId="77777777" w:rsidR="00A07E21" w:rsidRPr="00A07E21" w:rsidRDefault="00A07E21" w:rsidP="00A07E21">
      <w:proofErr w:type="gramStart"/>
      <w:r w:rsidRPr="00A07E21">
        <w:t>....Also</w:t>
      </w:r>
      <w:proofErr w:type="gramEnd"/>
      <w:r w:rsidRPr="00A07E21">
        <w:t xml:space="preserve"> saying for Monday Onward very small chance of any </w:t>
      </w:r>
      <w:proofErr w:type="spellStart"/>
      <w:r w:rsidRPr="00A07E21">
        <w:t>precip</w:t>
      </w:r>
      <w:proofErr w:type="spellEnd"/>
      <w:r w:rsidRPr="00A07E21">
        <w:t xml:space="preserve">, with 7 straight days with </w:t>
      </w:r>
      <w:proofErr w:type="spellStart"/>
      <w:r w:rsidRPr="00A07E21">
        <w:t>SunShine</w:t>
      </w:r>
      <w:proofErr w:type="spellEnd"/>
      <w:r w:rsidRPr="00A07E21">
        <w:t>... </w:t>
      </w:r>
    </w:p>
    <w:p w14:paraId="7FC3019A" w14:textId="77777777" w:rsidR="00A07E21" w:rsidRPr="00A07E21" w:rsidRDefault="00A07E21" w:rsidP="00A07E21">
      <w:r w:rsidRPr="00A07E21">
        <w:t xml:space="preserve">          ...with the </w:t>
      </w:r>
      <w:proofErr w:type="spellStart"/>
      <w:r w:rsidRPr="00A07E21">
        <w:t>HiTemps</w:t>
      </w:r>
      <w:proofErr w:type="spellEnd"/>
      <w:r w:rsidRPr="00A07E21">
        <w:t xml:space="preserve"> averaging Mid 50*s....Lows in Mid-Hi 30*s...</w:t>
      </w:r>
    </w:p>
    <w:p w14:paraId="772169E0" w14:textId="77777777" w:rsidR="00A07E21" w:rsidRPr="00A07E21" w:rsidRDefault="00A07E21" w:rsidP="00A07E21">
      <w:proofErr w:type="gramStart"/>
      <w:r w:rsidRPr="00A07E21">
        <w:t>....a</w:t>
      </w:r>
      <w:proofErr w:type="gramEnd"/>
      <w:r w:rsidRPr="00A07E21">
        <w:t xml:space="preserve"> bit cooler than the 30-Yr-Norm...</w:t>
      </w:r>
    </w:p>
    <w:p w14:paraId="57E7BD2B" w14:textId="77777777" w:rsidR="00A07E21" w:rsidRPr="00A07E21" w:rsidRDefault="00A07E21" w:rsidP="00A07E21">
      <w:r w:rsidRPr="00A07E21">
        <w:rPr>
          <w:b/>
          <w:bCs/>
        </w:rPr>
        <w:t>**** Winds</w:t>
      </w:r>
      <w:r w:rsidRPr="00A07E21">
        <w:t xml:space="preserve"> might be quiet tonight...???... Some Folks are </w:t>
      </w:r>
      <w:proofErr w:type="spellStart"/>
      <w:r w:rsidRPr="00A07E21">
        <w:t>hookin</w:t>
      </w:r>
      <w:proofErr w:type="spellEnd"/>
      <w:r w:rsidRPr="00A07E21">
        <w:t xml:space="preserve"> the Rain-Wets together and calling it their 1st official '21 Infection...</w:t>
      </w:r>
      <w:r w:rsidRPr="00A07E21">
        <w:rPr>
          <w:rFonts w:ascii="Segoe UI Emoji" w:hAnsi="Segoe UI Emoji" w:cs="Segoe UI Emoji"/>
        </w:rPr>
        <w:t>🤔</w:t>
      </w:r>
      <w:proofErr w:type="gramStart"/>
      <w:r w:rsidRPr="00A07E21">
        <w:rPr>
          <w:rFonts w:ascii="Segoe UI Emoji" w:hAnsi="Segoe UI Emoji" w:cs="Segoe UI Emoji"/>
        </w:rPr>
        <w:t>😒</w:t>
      </w:r>
      <w:r w:rsidRPr="00A07E21">
        <w:t>..?</w:t>
      </w:r>
      <w:proofErr w:type="gramEnd"/>
      <w:r w:rsidRPr="00A07E21">
        <w:t>?  </w:t>
      </w:r>
    </w:p>
    <w:p w14:paraId="70511221" w14:textId="77777777" w:rsidR="00A07E21" w:rsidRPr="00A07E21" w:rsidRDefault="00A07E21" w:rsidP="00A07E21">
      <w:r w:rsidRPr="00A07E21">
        <w:t>But no matter what...It's best to be covered ahead of and in-between the Rains... Lots of New-Growth that we don't want uncovered &amp; vulnerable.</w:t>
      </w:r>
    </w:p>
    <w:p w14:paraId="71317153" w14:textId="77777777" w:rsidR="00A07E21" w:rsidRPr="00A07E21" w:rsidRDefault="00A07E21" w:rsidP="00A07E21">
      <w:r w:rsidRPr="00A07E21">
        <w:t>We're watching the MSU-Sparta-Station-10-Mile for their call on the 1st Official Scab Infection-</w:t>
      </w:r>
      <w:proofErr w:type="gramStart"/>
      <w:r w:rsidRPr="00A07E21">
        <w:t>2021  .....</w:t>
      </w:r>
      <w:proofErr w:type="gramEnd"/>
      <w:r w:rsidRPr="00A07E21">
        <w:rPr>
          <w:rFonts w:ascii="Segoe UI Emoji" w:hAnsi="Segoe UI Emoji" w:cs="Segoe UI Emoji"/>
        </w:rPr>
        <w:t>🤔</w:t>
      </w:r>
      <w:r w:rsidRPr="00A07E21">
        <w:t>...I can't imagine getting thru this weekend without it...???</w:t>
      </w:r>
    </w:p>
    <w:p w14:paraId="10D56861" w14:textId="77777777" w:rsidR="00A07E21" w:rsidRPr="00A07E21" w:rsidRDefault="00A07E21" w:rsidP="00A07E21">
      <w:r w:rsidRPr="00A07E21">
        <w:t>... 10am.</w:t>
      </w:r>
      <w:proofErr w:type="gramStart"/>
      <w:r w:rsidRPr="00A07E21">
        <w:t>..still</w:t>
      </w:r>
      <w:proofErr w:type="gramEnd"/>
      <w:r w:rsidRPr="00A07E21">
        <w:t xml:space="preserve"> </w:t>
      </w:r>
      <w:proofErr w:type="spellStart"/>
      <w:r w:rsidRPr="00A07E21">
        <w:t>Rainin</w:t>
      </w:r>
      <w:proofErr w:type="spellEnd"/>
      <w:r w:rsidRPr="00A07E21">
        <w:t xml:space="preserve"> on-off here...  Wind </w:t>
      </w:r>
      <w:proofErr w:type="spellStart"/>
      <w:r w:rsidRPr="00A07E21">
        <w:t>pickn</w:t>
      </w:r>
      <w:proofErr w:type="spellEnd"/>
      <w:r w:rsidRPr="00A07E21">
        <w:t xml:space="preserve"> up...   Radar looks like its </w:t>
      </w:r>
      <w:proofErr w:type="spellStart"/>
      <w:r w:rsidRPr="00A07E21">
        <w:t>gonna</w:t>
      </w:r>
      <w:proofErr w:type="spellEnd"/>
      <w:r w:rsidRPr="00A07E21">
        <w:t xml:space="preserve"> Rain On-Off all </w:t>
      </w:r>
      <w:proofErr w:type="gramStart"/>
      <w:r w:rsidRPr="00A07E21">
        <w:t>Weekend..?</w:t>
      </w:r>
      <w:proofErr w:type="gramEnd"/>
      <w:r w:rsidRPr="00A07E21">
        <w:t>??</w:t>
      </w:r>
    </w:p>
    <w:p w14:paraId="66120204" w14:textId="77777777" w:rsidR="00A07E21" w:rsidRPr="00A07E21" w:rsidRDefault="00A07E21" w:rsidP="00A07E21"/>
    <w:p w14:paraId="5BE436CF" w14:textId="77777777" w:rsidR="00A07E21" w:rsidRPr="00A07E21" w:rsidRDefault="00A07E21" w:rsidP="00A07E21">
      <w:r w:rsidRPr="00A07E21">
        <w:rPr>
          <w:b/>
          <w:bCs/>
        </w:rPr>
        <w:t>***</w:t>
      </w:r>
      <w:proofErr w:type="gramStart"/>
      <w:r w:rsidRPr="00A07E21">
        <w:rPr>
          <w:b/>
          <w:bCs/>
        </w:rPr>
        <w:t>*  No.</w:t>
      </w:r>
      <w:proofErr w:type="gramEnd"/>
      <w:r w:rsidRPr="00A07E21">
        <w:rPr>
          <w:b/>
          <w:bCs/>
        </w:rPr>
        <w:t>..</w:t>
      </w:r>
      <w:r w:rsidRPr="00A07E21">
        <w:t xml:space="preserve"> The EBDC that is </w:t>
      </w:r>
      <w:proofErr w:type="spellStart"/>
      <w:r w:rsidRPr="00A07E21">
        <w:t>TankMixed</w:t>
      </w:r>
      <w:proofErr w:type="spellEnd"/>
      <w:r w:rsidRPr="00A07E21">
        <w:t xml:space="preserve"> with any ''Oils'' will not </w:t>
      </w:r>
      <w:proofErr w:type="spellStart"/>
      <w:r w:rsidRPr="00A07E21">
        <w:t>ReDistribute</w:t>
      </w:r>
      <w:proofErr w:type="spellEnd"/>
      <w:r w:rsidRPr="00A07E21">
        <w:t xml:space="preserve"> with rain-showers so good ... </w:t>
      </w:r>
    </w:p>
    <w:p w14:paraId="5D17777E" w14:textId="77777777" w:rsidR="00A07E21" w:rsidRPr="00A07E21" w:rsidRDefault="00A07E21" w:rsidP="00A07E21">
      <w:r w:rsidRPr="00A07E21">
        <w:t xml:space="preserve">   Remember...  You don't need any Oils for </w:t>
      </w:r>
      <w:proofErr w:type="spellStart"/>
      <w:r w:rsidRPr="00A07E21">
        <w:t>SJScale</w:t>
      </w:r>
      <w:proofErr w:type="spellEnd"/>
      <w:r w:rsidRPr="00A07E21">
        <w:t xml:space="preserve"> or </w:t>
      </w:r>
      <w:proofErr w:type="spellStart"/>
      <w:r w:rsidRPr="00A07E21">
        <w:t>ERMites</w:t>
      </w:r>
      <w:proofErr w:type="spellEnd"/>
      <w:r w:rsidRPr="00A07E21">
        <w:t xml:space="preserve">... Doing the InSpray-90 at the higher-Rates of 1-2 Qts-100-Ga. will be much better for all the right reasons. Oil is very </w:t>
      </w:r>
      <w:proofErr w:type="spellStart"/>
      <w:r w:rsidRPr="00A07E21">
        <w:t>IllAdvised</w:t>
      </w:r>
      <w:proofErr w:type="spellEnd"/>
      <w:r w:rsidRPr="00A07E21">
        <w:t xml:space="preserve"> because of Tank-Mix-Mess...  the </w:t>
      </w:r>
      <w:proofErr w:type="spellStart"/>
      <w:r w:rsidRPr="00A07E21">
        <w:t>Captan</w:t>
      </w:r>
      <w:proofErr w:type="spellEnd"/>
      <w:r w:rsidRPr="00A07E21">
        <w:t>--Sulfur Phyto...  Oil actually is never a good idea. </w:t>
      </w:r>
    </w:p>
    <w:p w14:paraId="685003DF" w14:textId="77777777" w:rsidR="00A07E21" w:rsidRPr="00A07E21" w:rsidRDefault="00A07E21" w:rsidP="00A07E21">
      <w:r w:rsidRPr="00A07E21">
        <w:t xml:space="preserve">......  Just Consider ....  </w:t>
      </w:r>
      <w:r w:rsidRPr="00A07E21">
        <w:rPr>
          <w:i/>
          <w:iCs/>
        </w:rPr>
        <w:t>Oil</w:t>
      </w:r>
      <w:r w:rsidRPr="00A07E21">
        <w:t xml:space="preserve"> on a Green-Growing-</w:t>
      </w:r>
      <w:proofErr w:type="gramStart"/>
      <w:r w:rsidRPr="00A07E21">
        <w:t>Plant..</w:t>
      </w:r>
      <w:proofErr w:type="gramEnd"/>
      <w:r w:rsidRPr="00A07E21">
        <w:rPr>
          <w:rFonts w:ascii="Segoe UI Emoji" w:hAnsi="Segoe UI Emoji" w:cs="Segoe UI Emoji"/>
        </w:rPr>
        <w:t>😖</w:t>
      </w:r>
      <w:r w:rsidRPr="00A07E21">
        <w:t xml:space="preserve">....  and... it weakens the Plant so that it will not stand much Cold... It's just a Mess. I highly </w:t>
      </w:r>
      <w:proofErr w:type="spellStart"/>
      <w:r w:rsidRPr="00A07E21">
        <w:rPr>
          <w:b/>
          <w:bCs/>
        </w:rPr>
        <w:t>Un</w:t>
      </w:r>
      <w:r w:rsidRPr="00A07E21">
        <w:t>Recommend</w:t>
      </w:r>
      <w:proofErr w:type="spellEnd"/>
      <w:r w:rsidRPr="00A07E21">
        <w:t xml:space="preserve"> any Oils ever.</w:t>
      </w:r>
    </w:p>
    <w:p w14:paraId="60B17FD1" w14:textId="77777777" w:rsidR="00A07E21" w:rsidRPr="00A07E21" w:rsidRDefault="00A07E21" w:rsidP="00A07E21"/>
    <w:p w14:paraId="14814DCB" w14:textId="77777777" w:rsidR="00A07E21" w:rsidRPr="00A07E21" w:rsidRDefault="00A07E21" w:rsidP="00A07E21">
      <w:r w:rsidRPr="00A07E21">
        <w:rPr>
          <w:b/>
          <w:bCs/>
        </w:rPr>
        <w:lastRenderedPageBreak/>
        <w:t>****Nope.... </w:t>
      </w:r>
      <w:r w:rsidRPr="00A07E21">
        <w:t xml:space="preserve"> </w:t>
      </w:r>
      <w:proofErr w:type="spellStart"/>
      <w:r w:rsidRPr="00A07E21">
        <w:t>LineBacker</w:t>
      </w:r>
      <w:proofErr w:type="spellEnd"/>
      <w:r w:rsidRPr="00A07E21">
        <w:t xml:space="preserve"> is just the generic 'Aliette'....   This is </w:t>
      </w:r>
      <w:proofErr w:type="spellStart"/>
      <w:r w:rsidRPr="00A07E21">
        <w:t>kinda</w:t>
      </w:r>
      <w:proofErr w:type="spellEnd"/>
      <w:r w:rsidRPr="00A07E21">
        <w:t xml:space="preserve"> like the original ''</w:t>
      </w:r>
      <w:proofErr w:type="spellStart"/>
      <w:r w:rsidRPr="00A07E21">
        <w:t>FoliarPhosPhite</w:t>
      </w:r>
      <w:proofErr w:type="spellEnd"/>
      <w:r w:rsidRPr="00A07E21">
        <w:t xml:space="preserve">'' but it has no Potassium ....  </w:t>
      </w:r>
      <w:proofErr w:type="spellStart"/>
      <w:r w:rsidRPr="00A07E21">
        <w:t>Pleeeeze</w:t>
      </w:r>
      <w:proofErr w:type="spellEnd"/>
      <w:r w:rsidRPr="00A07E21">
        <w:t xml:space="preserve"> read the Label very carefully. This stuff is almost not even compatible with itself... </w:t>
      </w:r>
    </w:p>
    <w:p w14:paraId="3F92288E" w14:textId="77777777" w:rsidR="00A07E21" w:rsidRPr="00A07E21" w:rsidRDefault="00A07E21" w:rsidP="00A07E21">
      <w:r w:rsidRPr="00A07E21">
        <w:t>  </w:t>
      </w:r>
      <w:proofErr w:type="spellStart"/>
      <w:proofErr w:type="gramStart"/>
      <w:r w:rsidRPr="00A07E21">
        <w:t>Its</w:t>
      </w:r>
      <w:proofErr w:type="spellEnd"/>
      <w:proofErr w:type="gramEnd"/>
      <w:r w:rsidRPr="00A07E21">
        <w:t xml:space="preserve"> a WP or a WDG... If it was $5 per acre, I still wouldn't use it. And ...it's like $70-Acre...???!!!!???  You can do our Formula-I or Formula-II or K-Phite-7LP and enjoy the absolute best-performing </w:t>
      </w:r>
      <w:proofErr w:type="spellStart"/>
      <w:r w:rsidRPr="00A07E21">
        <w:t>Phites</w:t>
      </w:r>
      <w:proofErr w:type="spellEnd"/>
      <w:r w:rsidRPr="00A07E21">
        <w:t> available anywhere. </w:t>
      </w:r>
    </w:p>
    <w:p w14:paraId="652AB82F" w14:textId="77777777" w:rsidR="00A07E21" w:rsidRPr="00A07E21" w:rsidRDefault="00A07E21" w:rsidP="00A07E21">
      <w:r w:rsidRPr="00A07E21">
        <w:t xml:space="preserve">All very compatible-Tank-Mixers... </w:t>
      </w:r>
      <w:proofErr w:type="spellStart"/>
      <w:r w:rsidRPr="00A07E21">
        <w:t>LowCost</w:t>
      </w:r>
      <w:proofErr w:type="spellEnd"/>
      <w:r w:rsidRPr="00A07E21">
        <w:t xml:space="preserve">--Hi-Efficacy...  the '''II-SW''' has the </w:t>
      </w:r>
      <w:proofErr w:type="spellStart"/>
      <w:r w:rsidRPr="00A07E21">
        <w:t>SeaWeed</w:t>
      </w:r>
      <w:proofErr w:type="spellEnd"/>
      <w:r w:rsidRPr="00A07E21">
        <w:t xml:space="preserve"> in it....</w:t>
      </w:r>
    </w:p>
    <w:p w14:paraId="32E8D2CB" w14:textId="77777777" w:rsidR="00A07E21" w:rsidRPr="00A07E21" w:rsidRDefault="00A07E21" w:rsidP="00A07E21"/>
    <w:p w14:paraId="28EB88EB" w14:textId="77777777" w:rsidR="00A07E21" w:rsidRPr="00A07E21" w:rsidRDefault="00A07E21" w:rsidP="00A07E21">
      <w:r w:rsidRPr="00A07E21">
        <w:rPr>
          <w:b/>
          <w:bCs/>
        </w:rPr>
        <w:t>**** Whenever</w:t>
      </w:r>
      <w:r w:rsidRPr="00A07E21">
        <w:t xml:space="preserve"> you </w:t>
      </w:r>
      <w:proofErr w:type="spellStart"/>
      <w:r w:rsidRPr="00A07E21">
        <w:t>wanna</w:t>
      </w:r>
      <w:proofErr w:type="spellEnd"/>
      <w:r w:rsidRPr="00A07E21">
        <w:t xml:space="preserve"> </w:t>
      </w:r>
      <w:proofErr w:type="spellStart"/>
      <w:r w:rsidRPr="00A07E21">
        <w:t>BeefUp</w:t>
      </w:r>
      <w:proofErr w:type="spellEnd"/>
      <w:r w:rsidRPr="00A07E21">
        <w:t xml:space="preserve"> your </w:t>
      </w:r>
      <w:proofErr w:type="spellStart"/>
      <w:r w:rsidRPr="00A07E21">
        <w:t>ScabControl</w:t>
      </w:r>
      <w:proofErr w:type="spellEnd"/>
      <w:r w:rsidRPr="00A07E21">
        <w:t xml:space="preserve"> in Apples....  Do 16-24 oz-Ac. </w:t>
      </w:r>
      <w:proofErr w:type="spellStart"/>
      <w:r w:rsidRPr="00A07E21">
        <w:t>SyllitFL</w:t>
      </w:r>
      <w:proofErr w:type="spellEnd"/>
      <w:r w:rsidRPr="00A07E21">
        <w:t xml:space="preserve"> </w:t>
      </w:r>
      <w:proofErr w:type="spellStart"/>
      <w:r w:rsidRPr="00A07E21">
        <w:t>TankMixed</w:t>
      </w:r>
      <w:proofErr w:type="spellEnd"/>
      <w:r w:rsidRPr="00A07E21">
        <w:t xml:space="preserve"> with your </w:t>
      </w:r>
      <w:proofErr w:type="spellStart"/>
      <w:r w:rsidRPr="00A07E21">
        <w:t>CapToZeb</w:t>
      </w:r>
      <w:proofErr w:type="spellEnd"/>
      <w:r w:rsidRPr="00A07E21">
        <w:t xml:space="preserve">....or just </w:t>
      </w:r>
      <w:proofErr w:type="spellStart"/>
      <w:r w:rsidRPr="00A07E21">
        <w:t>Captan</w:t>
      </w:r>
      <w:proofErr w:type="spellEnd"/>
      <w:r w:rsidRPr="00A07E21">
        <w:t xml:space="preserve">... or just </w:t>
      </w:r>
      <w:proofErr w:type="gramStart"/>
      <w:r w:rsidRPr="00A07E21">
        <w:t>Fortuna[</w:t>
      </w:r>
      <w:proofErr w:type="gramEnd"/>
      <w:r w:rsidRPr="00A07E21">
        <w:t xml:space="preserve">EBDC]... Remember that </w:t>
      </w:r>
      <w:proofErr w:type="spellStart"/>
      <w:r w:rsidRPr="00A07E21">
        <w:t>SyllitFL</w:t>
      </w:r>
      <w:proofErr w:type="spellEnd"/>
      <w:r w:rsidRPr="00A07E21">
        <w:t xml:space="preserve"> does </w:t>
      </w:r>
      <w:r w:rsidRPr="00A07E21">
        <w:rPr>
          <w:b/>
          <w:bCs/>
          <w:i/>
          <w:iCs/>
        </w:rPr>
        <w:t>not</w:t>
      </w:r>
      <w:r w:rsidRPr="00A07E21">
        <w:t xml:space="preserve"> like </w:t>
      </w:r>
      <w:proofErr w:type="spellStart"/>
      <w:r w:rsidRPr="00A07E21">
        <w:t>Lorsban</w:t>
      </w:r>
      <w:proofErr w:type="spellEnd"/>
      <w:r w:rsidRPr="00A07E21">
        <w:t xml:space="preserve"> of Copper in the same Tank... and it </w:t>
      </w:r>
      <w:proofErr w:type="spellStart"/>
      <w:proofErr w:type="gramStart"/>
      <w:r w:rsidRPr="00A07E21">
        <w:t>wont</w:t>
      </w:r>
      <w:proofErr w:type="spellEnd"/>
      <w:proofErr w:type="gramEnd"/>
      <w:r w:rsidRPr="00A07E21">
        <w:t xml:space="preserve"> do anything against Mildews...  And.</w:t>
      </w:r>
      <w:proofErr w:type="gramStart"/>
      <w:r w:rsidRPr="00A07E21">
        <w:t>..They</w:t>
      </w:r>
      <w:proofErr w:type="gramEnd"/>
      <w:r w:rsidRPr="00A07E21">
        <w:t xml:space="preserve"> changed the </w:t>
      </w:r>
      <w:proofErr w:type="spellStart"/>
      <w:r w:rsidRPr="00A07E21">
        <w:t>Syllit</w:t>
      </w:r>
      <w:proofErr w:type="spellEnd"/>
      <w:r w:rsidRPr="00A07E21">
        <w:t xml:space="preserve"> Label now...allowing use on thru Petal Fall. But the 24 oz Rate = $12 or more-Ac..???...So I'm only adding this if I think I'm seriously </w:t>
      </w:r>
      <w:proofErr w:type="gramStart"/>
      <w:r w:rsidRPr="00A07E21">
        <w:t>behind..?</w:t>
      </w:r>
      <w:proofErr w:type="gramEnd"/>
      <w:r w:rsidRPr="00A07E21">
        <w:t>?... </w:t>
      </w:r>
    </w:p>
    <w:p w14:paraId="6EF06AAC" w14:textId="77777777" w:rsidR="00A07E21" w:rsidRPr="00A07E21" w:rsidRDefault="00A07E21" w:rsidP="00A07E21">
      <w:r w:rsidRPr="00A07E21">
        <w:t xml:space="preserve">Jeff says he believes </w:t>
      </w:r>
      <w:proofErr w:type="spellStart"/>
      <w:r w:rsidRPr="00A07E21">
        <w:t>Syllit</w:t>
      </w:r>
      <w:proofErr w:type="spellEnd"/>
      <w:r w:rsidRPr="00A07E21">
        <w:t xml:space="preserve"> has a bit stronger ''Reach-Back-Eradication'' strength than </w:t>
      </w:r>
      <w:proofErr w:type="spellStart"/>
      <w:r w:rsidRPr="00A07E21">
        <w:t>CapTan</w:t>
      </w:r>
      <w:proofErr w:type="spellEnd"/>
      <w:r w:rsidRPr="00A07E21">
        <w:t xml:space="preserve"> or </w:t>
      </w:r>
      <w:proofErr w:type="gramStart"/>
      <w:r w:rsidRPr="00A07E21">
        <w:t>Fortuna[</w:t>
      </w:r>
      <w:proofErr w:type="gramEnd"/>
      <w:r w:rsidRPr="00A07E21">
        <w:t>EBDC]...</w:t>
      </w:r>
    </w:p>
    <w:p w14:paraId="18393762" w14:textId="77777777" w:rsidR="00A07E21" w:rsidRPr="00A07E21" w:rsidRDefault="00A07E21" w:rsidP="00A07E21"/>
    <w:p w14:paraId="660E577B" w14:textId="77777777" w:rsidR="00A07E21" w:rsidRPr="00A07E21" w:rsidRDefault="00A07E21" w:rsidP="00A07E21">
      <w:r w:rsidRPr="00A07E21">
        <w:rPr>
          <w:b/>
          <w:bCs/>
          <w:i/>
          <w:iCs/>
        </w:rPr>
        <w:t>All the Best ....</w:t>
      </w:r>
    </w:p>
    <w:p w14:paraId="4F3F0251" w14:textId="77777777" w:rsidR="00A07E21" w:rsidRPr="00A07E21" w:rsidRDefault="00A07E21" w:rsidP="00A07E21">
      <w:r w:rsidRPr="00A07E21">
        <w:rPr>
          <w:b/>
          <w:bCs/>
          <w:i/>
          <w:iCs/>
        </w:rPr>
        <w:t>                      Always Intentionally Politically Incorrect On-Purpose....r</w:t>
      </w:r>
    </w:p>
    <w:p w14:paraId="3F48C833" w14:textId="77777777" w:rsidR="00A07E21" w:rsidRPr="00A07E21" w:rsidRDefault="00A07E21" w:rsidP="00A07E21">
      <w:r w:rsidRPr="00A07E21">
        <w:rPr>
          <w:b/>
          <w:bCs/>
          <w:i/>
          <w:iCs/>
        </w:rPr>
        <w:t>  Ron Reister   C.C.A. </w:t>
      </w:r>
    </w:p>
    <w:p w14:paraId="66352025" w14:textId="77777777" w:rsidR="00A07E21" w:rsidRPr="00A07E21" w:rsidRDefault="00A07E21" w:rsidP="00A07E21">
      <w:r w:rsidRPr="00A07E21">
        <w:rPr>
          <w:b/>
          <w:bCs/>
          <w:i/>
          <w:iCs/>
        </w:rPr>
        <w:t>  o.616-887-</w:t>
      </w:r>
      <w:proofErr w:type="gramStart"/>
      <w:r w:rsidRPr="00A07E21">
        <w:rPr>
          <w:b/>
          <w:bCs/>
          <w:i/>
          <w:iCs/>
        </w:rPr>
        <w:t>9933  Mobile</w:t>
      </w:r>
      <w:proofErr w:type="gramEnd"/>
      <w:r w:rsidRPr="00A07E21">
        <w:rPr>
          <w:b/>
          <w:bCs/>
          <w:i/>
          <w:iCs/>
        </w:rPr>
        <w:t xml:space="preserve">.616-437-0073  </w:t>
      </w:r>
      <w:hyperlink r:id="rId7" w:history="1">
        <w:r w:rsidRPr="00A07E21">
          <w:rPr>
            <w:rStyle w:val="Hyperlink"/>
            <w:b/>
            <w:bCs/>
          </w:rPr>
          <w:t>Ron@Reisters.Net</w:t>
        </w:r>
      </w:hyperlink>
    </w:p>
    <w:p w14:paraId="1F1F208F" w14:textId="77777777" w:rsidR="00A07E21" w:rsidRPr="00A07E21" w:rsidRDefault="00A07E21" w:rsidP="00A07E21">
      <w:r w:rsidRPr="00A07E21">
        <w:rPr>
          <w:b/>
          <w:bCs/>
          <w:i/>
          <w:iCs/>
        </w:rPr>
        <w:t xml:space="preserve">  </w:t>
      </w:r>
      <w:proofErr w:type="spellStart"/>
      <w:r w:rsidRPr="00A07E21">
        <w:rPr>
          <w:b/>
          <w:bCs/>
          <w:i/>
          <w:iCs/>
        </w:rPr>
        <w:t>Reisters</w:t>
      </w:r>
      <w:proofErr w:type="spellEnd"/>
      <w:r w:rsidRPr="00A07E21">
        <w:rPr>
          <w:b/>
          <w:bCs/>
          <w:i/>
          <w:iCs/>
        </w:rPr>
        <w:t xml:space="preserve"> Grower Services    </w:t>
      </w:r>
      <w:r w:rsidRPr="00A07E21">
        <w:rPr>
          <w:b/>
          <w:bCs/>
        </w:rPr>
        <w:t>14050 Fruit Ridge Ave., Kent City, MI. 49330</w:t>
      </w:r>
    </w:p>
    <w:p w14:paraId="0830BDC2" w14:textId="77777777" w:rsidR="00A07E21" w:rsidRPr="00A07E21" w:rsidRDefault="00A07E21" w:rsidP="00A07E21">
      <w:r w:rsidRPr="00A07E21">
        <w:rPr>
          <w:b/>
          <w:bCs/>
          <w:i/>
          <w:iCs/>
        </w:rPr>
        <w:t>     Web--Reisters.Net</w:t>
      </w:r>
    </w:p>
    <w:p w14:paraId="50EC6A9B" w14:textId="77777777" w:rsidR="00A07E21" w:rsidRPr="00A07E21" w:rsidRDefault="00A07E21" w:rsidP="00A07E21"/>
    <w:p w14:paraId="18C29FD1" w14:textId="77777777" w:rsidR="00A07E21" w:rsidRPr="00A07E21" w:rsidRDefault="00A07E21" w:rsidP="00A07E21">
      <w:r w:rsidRPr="00A07E21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A07E21">
        <w:rPr>
          <w:b/>
          <w:bCs/>
          <w:i/>
          <w:iCs/>
        </w:rPr>
        <w:t>except</w:t>
      </w:r>
      <w:proofErr w:type="gramEnd"/>
      <w:r w:rsidRPr="00A07E21">
        <w:rPr>
          <w:b/>
          <w:bCs/>
          <w:i/>
          <w:iCs/>
        </w:rPr>
        <w:t xml:space="preserve"> Him in me.''         Anonymous</w:t>
      </w:r>
    </w:p>
    <w:p w14:paraId="7D79D0CA" w14:textId="77777777" w:rsidR="00A07E21" w:rsidRPr="00A07E21" w:rsidRDefault="00A07E21" w:rsidP="00A07E21">
      <w:r w:rsidRPr="00A07E21">
        <w:rPr>
          <w:b/>
          <w:bCs/>
          <w:i/>
          <w:iCs/>
        </w:rPr>
        <w:t>"One Man with Courage is a Majority.'' Thomas Jefferson</w:t>
      </w:r>
    </w:p>
    <w:p w14:paraId="454BDA9B" w14:textId="77777777" w:rsidR="00A07E21" w:rsidRPr="00A07E21" w:rsidRDefault="00A07E21" w:rsidP="00A07E21">
      <w:r w:rsidRPr="00A07E21">
        <w:rPr>
          <w:b/>
          <w:bCs/>
          <w:i/>
          <w:iCs/>
        </w:rPr>
        <w:t>''Things may come to those who wait, but only the things left by those who hustle.'' Abe Lincoln</w:t>
      </w:r>
    </w:p>
    <w:p w14:paraId="0A0E44A7" w14:textId="77777777" w:rsidR="00A07E21" w:rsidRPr="00A07E21" w:rsidRDefault="00A07E21" w:rsidP="00A07E21">
      <w:r w:rsidRPr="00A07E21">
        <w:rPr>
          <w:b/>
          <w:bCs/>
          <w:i/>
          <w:iCs/>
        </w:rPr>
        <w:t>'It is appointed onto man once to die, and after this the Judgement.'  Hebrews 9: 27  </w:t>
      </w:r>
    </w:p>
    <w:p w14:paraId="606C7410" w14:textId="77777777" w:rsidR="00A07E21" w:rsidRPr="00A07E21" w:rsidRDefault="00A07E21" w:rsidP="00A07E21">
      <w:r w:rsidRPr="00A07E21">
        <w:rPr>
          <w:b/>
          <w:bCs/>
          <w:i/>
          <w:iCs/>
        </w:rPr>
        <w:lastRenderedPageBreak/>
        <w:t>Definition:     ''White Privilege''   -   The ability to suffer Life's universal </w:t>
      </w:r>
    </w:p>
    <w:p w14:paraId="3BAD68E6" w14:textId="77777777" w:rsidR="00A07E21" w:rsidRPr="00A07E21" w:rsidRDefault="00A07E21" w:rsidP="00A07E21">
      <w:r w:rsidRPr="00A07E21">
        <w:rPr>
          <w:b/>
          <w:bCs/>
          <w:i/>
          <w:iCs/>
        </w:rPr>
        <w:t>indignities without blaming another ethnic group.</w:t>
      </w:r>
    </w:p>
    <w:p w14:paraId="7E50C3F8" w14:textId="0C787F78" w:rsidR="00A07E21" w:rsidRDefault="00A07E21"/>
    <w:sectPr w:rsidR="00A0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21"/>
    <w:rsid w:val="00126741"/>
    <w:rsid w:val="00A0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A14D"/>
  <w15:chartTrackingRefBased/>
  <w15:docId w15:val="{205E36CB-805A-4200-97EB-658B654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E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E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E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E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E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A77DB-F225-4ED4-9943-68AFE91C1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DB3AD-6675-4446-A08C-999A51E70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1BFCC-A9CB-4AE5-9124-0791C1C8172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2025-12-23T15:09:00Z</dcterms:created>
  <dcterms:modified xsi:type="dcterms:W3CDTF">2025-12-23T15:10:00Z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